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lastRenderedPageBreak/>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lastRenderedPageBreak/>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proofErr w:type="spellStart"/>
            <w:r w:rsidRPr="00AD6C5E">
              <w:t>intext</w:t>
            </w:r>
            <w:proofErr w:type="spellEnd"/>
            <w:r w:rsidRPr="00AD6C5E">
              <w:t xml:space="preserve">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lastRenderedPageBreak/>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lastRenderedPageBreak/>
        <w:t>Insert a picture in the document.</w:t>
      </w:r>
    </w:p>
    <w:p w:rsidR="005B434B" w:rsidRDefault="005B434B" w:rsidP="005B434B">
      <w:pPr>
        <w:pStyle w:val="a"/>
        <w:numPr>
          <w:ilvl w:val="0"/>
          <w:numId w:val="7"/>
        </w:numPr>
      </w:pPr>
      <w:r>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777E46"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777E46"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9"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20"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proofErr w:type="spellStart"/>
      <w:r>
        <w:t>Prokop</w:t>
      </w:r>
      <w:proofErr w:type="spellEnd"/>
      <w:r>
        <w:t>,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22" w:history="1">
        <w:r w:rsidRPr="00D41A16">
          <w:rPr>
            <w:rStyle w:val="a4"/>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lastRenderedPageBreak/>
        <w:t xml:space="preserve">Patricia S. </w:t>
      </w:r>
      <w:proofErr w:type="spellStart"/>
      <w:r w:rsidRPr="00897C9E">
        <w:t>Abril</w:t>
      </w:r>
      <w:proofErr w:type="spellEnd"/>
      <w:r w:rsidRPr="00897C9E">
        <w:t xml:space="preserve"> and Robert Plant.</w:t>
      </w:r>
      <w:proofErr w:type="gramEnd"/>
      <w:r w:rsidRPr="00897C9E">
        <w:t xml:space="preserve"> 2007. The patent holder's dilemma: Buy, sell, or troll? </w:t>
      </w:r>
      <w:proofErr w:type="spellStart"/>
      <w:proofErr w:type="gramStart"/>
      <w:r w:rsidRPr="00897C9E">
        <w:t>Commun</w:t>
      </w:r>
      <w:proofErr w:type="spellEnd"/>
      <w:r w:rsidRPr="00897C9E">
        <w:t>.</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w:t>
      </w:r>
      <w:proofErr w:type="gramEnd"/>
      <w:r w:rsidRPr="00897C9E">
        <w:t xml:space="preserve">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w:t>
      </w:r>
      <w:proofErr w:type="gramStart"/>
      <w:r w:rsidRPr="00897C9E">
        <w:t>In Proceedings of the 6th.</w:t>
      </w:r>
      <w:proofErr w:type="gramEnd"/>
      <w:r w:rsidRPr="00897C9E">
        <w:t xml:space="preserve"> ACM SIGACT-SIGPLAN Symposium on Principles of Programming Languages (POPL '79), January 29 - 31, 1979, San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xml:space="preserve">.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xml:space="preserve">.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r w:rsidR="007B36F5" w:rsidRPr="00897C9E">
        <w:t>Wikipedia</w:t>
      </w:r>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 xml:space="preserve">1701.00133. Retrieved from </w:t>
      </w:r>
      <w:hyperlink r:id="rId25" w:history="1">
        <w:r w:rsidR="00B40EB1" w:rsidRPr="00874185">
          <w:rPr>
            <w:rStyle w:val="a4"/>
          </w:rPr>
          <w:t>https://arxiv.org/abs/1701.00133</w:t>
        </w:r>
      </w:hyperlink>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w:t>
      </w:r>
      <w:proofErr w:type="spellStart"/>
      <w:r>
        <w:t>MathType</w:t>
      </w:r>
      <w:proofErr w:type="spellEnd"/>
      <w:r>
        <w:t>.)</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lastRenderedPageBreak/>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t>A.1.1</w:t>
      </w:r>
      <w:r w:rsidRPr="00241FC3">
        <w:t> </w:t>
      </w:r>
      <w:r w:rsidRPr="00241FC3">
        <w:t>Preparing Graphics (AppendixH3)</w:t>
      </w:r>
    </w:p>
    <w:p w:rsidR="005B434B" w:rsidRDefault="005B434B" w:rsidP="005B434B">
      <w:pPr>
        <w:pStyle w:val="a"/>
        <w:numPr>
          <w:ilvl w:val="0"/>
          <w:numId w:val="8"/>
        </w:numPr>
      </w:pPr>
      <w:r>
        <w:t>Accepted image file formats: TIFF (.</w:t>
      </w:r>
      <w:proofErr w:type="spellStart"/>
      <w:r>
        <w:t>tif</w:t>
      </w:r>
      <w:proofErr w:type="spellEnd"/>
      <w:r>
        <w:t>),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rsidR="005B434B" w:rsidRDefault="005B434B" w:rsidP="005B434B">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lastRenderedPageBreak/>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rsidR="005B434B" w:rsidRDefault="005B434B" w:rsidP="005B434B">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rsidR="005B434B" w:rsidRDefault="005B434B" w:rsidP="005B434B">
      <w:pPr>
        <w:pStyle w:val="Para"/>
        <w:rPr>
          <w:rFonts w:eastAsiaTheme="minorEastAsia" w:hint="eastAsia"/>
          <w:lang w:eastAsia="zh-CN"/>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r>
        <w:rPr>
          <w:lang w:eastAsia="en-US"/>
        </w:rPr>
        <w:lastRenderedPageBreak/>
        <w:t xml:space="preserve">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rsidR="000558AF" w:rsidRDefault="000558AF" w:rsidP="000558AF">
      <w:pPr>
        <w:pStyle w:val="ParaContinue"/>
        <w:rPr>
          <w:rFonts w:hint="eastAsia"/>
          <w:lang w:eastAsia="zh-CN"/>
        </w:rPr>
      </w:pPr>
    </w:p>
    <w:p w:rsidR="000558AF" w:rsidRDefault="000558AF" w:rsidP="000558AF">
      <w:pPr>
        <w:pStyle w:val="ParaContinue"/>
        <w:rPr>
          <w:rFonts w:hint="eastAsia"/>
          <w:lang w:eastAsia="zh-CN"/>
        </w:rPr>
      </w:pPr>
    </w:p>
    <w:p w:rsidR="000558AF" w:rsidRPr="002322A8" w:rsidRDefault="000558AF" w:rsidP="000558AF">
      <w:pPr>
        <w:pStyle w:val="Paper-Title"/>
        <w:jc w:val="left"/>
        <w:rPr>
          <w:sz w:val="18"/>
          <w:szCs w:val="18"/>
          <w:lang w:eastAsia="zh-CN"/>
        </w:rPr>
      </w:pPr>
    </w:p>
    <w:p w:rsidR="000558AF" w:rsidRDefault="000558AF" w:rsidP="000558AF">
      <w:pPr>
        <w:pStyle w:val="Paper-Title"/>
        <w:jc w:val="left"/>
        <w:rPr>
          <w:lang w:eastAsia="zh-CN"/>
        </w:rPr>
      </w:pPr>
      <w:r w:rsidRPr="006A35B6">
        <w:rPr>
          <w:rFonts w:hint="eastAsia"/>
        </w:rPr>
        <w:t>Authors</w:t>
      </w:r>
      <w:r w:rsidRPr="006A35B6">
        <w:t>’</w:t>
      </w:r>
      <w:r>
        <w:rPr>
          <w:rFonts w:hint="eastAsia"/>
        </w:rPr>
        <w:t xml:space="preserve"> </w:t>
      </w:r>
      <w:r>
        <w:rPr>
          <w:rFonts w:hint="eastAsia"/>
          <w:lang w:eastAsia="zh-CN"/>
        </w:rPr>
        <w:t>B</w:t>
      </w:r>
      <w:r w:rsidRPr="006A35B6">
        <w:rPr>
          <w:rFonts w:hint="eastAsia"/>
        </w:rPr>
        <w:t>ackground</w:t>
      </w:r>
    </w:p>
    <w:p w:rsidR="000558AF" w:rsidRDefault="000558AF" w:rsidP="000558AF">
      <w:pPr>
        <w:pStyle w:val="Paper-Title"/>
        <w:jc w:val="left"/>
        <w:rPr>
          <w:lang w:eastAsia="zh-CN"/>
        </w:rPr>
      </w:pPr>
      <w:r w:rsidRPr="00C050A4">
        <w:rPr>
          <w:rFonts w:hint="eastAsia"/>
          <w:b w:val="0"/>
          <w:sz w:val="21"/>
          <w:szCs w:val="21"/>
          <w:lang w:eastAsia="zh-CN"/>
        </w:rPr>
        <w:t>(</w:t>
      </w:r>
      <w:r w:rsidRPr="00C050A4">
        <w:rPr>
          <w:b w:val="0"/>
          <w:sz w:val="21"/>
          <w:szCs w:val="21"/>
          <w:lang w:eastAsia="zh-CN"/>
        </w:rPr>
        <w:t>Please fill in the information of all authors.</w:t>
      </w:r>
      <w:r w:rsidRPr="00C050A4">
        <w:rPr>
          <w:rFonts w:hint="eastAsia"/>
          <w:b w:val="0"/>
          <w:sz w:val="21"/>
          <w:szCs w:val="21"/>
          <w:lang w:eastAsia="zh-CN"/>
        </w:rPr>
        <w:t>)</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52"/>
        <w:gridCol w:w="1208"/>
        <w:gridCol w:w="2636"/>
        <w:gridCol w:w="1764"/>
        <w:gridCol w:w="1916"/>
      </w:tblGrid>
      <w:tr w:rsidR="000558AF" w:rsidRPr="0067500A" w:rsidTr="00A5486D">
        <w:trPr>
          <w:trHeight w:val="419"/>
        </w:trPr>
        <w:tc>
          <w:tcPr>
            <w:tcW w:w="1452"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both"/>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 xml:space="preserve"> Name</w:t>
            </w:r>
          </w:p>
        </w:tc>
        <w:tc>
          <w:tcPr>
            <w:tcW w:w="1208"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both"/>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Email</w:t>
            </w:r>
          </w:p>
        </w:tc>
        <w:tc>
          <w:tcPr>
            <w:tcW w:w="2636" w:type="dxa"/>
            <w:tcBorders>
              <w:top w:val="single" w:sz="8" w:space="0" w:color="4BACC6"/>
              <w:left w:val="single" w:sz="8" w:space="0" w:color="4BACC6"/>
              <w:bottom w:val="single" w:sz="18" w:space="0" w:color="4BACC6"/>
              <w:right w:val="single" w:sz="8" w:space="0" w:color="4BACC6"/>
            </w:tcBorders>
            <w:shd w:val="clear" w:color="auto" w:fill="0070C0"/>
          </w:tcPr>
          <w:p w:rsidR="000558AF" w:rsidRPr="003A2F0E" w:rsidRDefault="000558AF" w:rsidP="00A5486D">
            <w:pPr>
              <w:pStyle w:val="Paper-Title"/>
              <w:jc w:val="left"/>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 xml:space="preserve">Position </w:t>
            </w:r>
            <w:r w:rsidRPr="003A2F0E">
              <w:rPr>
                <w:rFonts w:ascii="Times New Roman" w:hAnsi="Times New Roman"/>
                <w:b w:val="0"/>
                <w:bCs/>
                <w:color w:val="FFFFFF"/>
                <w:sz w:val="21"/>
                <w:szCs w:val="21"/>
                <w:lang w:eastAsia="zh-CN"/>
              </w:rPr>
              <w:br/>
            </w:r>
            <w:r w:rsidRPr="003A2F0E">
              <w:rPr>
                <w:rFonts w:ascii="Times New Roman" w:hAnsi="Times New Roman" w:hint="eastAsia"/>
                <w:b w:val="0"/>
                <w:bCs/>
                <w:color w:val="FFFFFF"/>
                <w:sz w:val="21"/>
                <w:szCs w:val="21"/>
                <w:lang w:eastAsia="zh-CN"/>
              </w:rPr>
              <w:t>(</w:t>
            </w:r>
            <w:proofErr w:type="gramStart"/>
            <w:r w:rsidRPr="003A2F0E">
              <w:rPr>
                <w:rFonts w:ascii="Times New Roman" w:hAnsi="Times New Roman" w:hint="eastAsia"/>
                <w:b w:val="0"/>
                <w:bCs/>
                <w:color w:val="FFFFFF"/>
                <w:sz w:val="21"/>
                <w:szCs w:val="21"/>
                <w:lang w:eastAsia="zh-CN"/>
              </w:rPr>
              <w:t>Prof ,</w:t>
            </w:r>
            <w:proofErr w:type="gramEnd"/>
            <w:r w:rsidRPr="003A2F0E">
              <w:rPr>
                <w:rFonts w:ascii="Times New Roman" w:hAnsi="Times New Roman" w:hint="eastAsia"/>
                <w:b w:val="0"/>
                <w:bCs/>
                <w:color w:val="FFFFFF"/>
                <w:sz w:val="21"/>
                <w:szCs w:val="21"/>
                <w:lang w:eastAsia="zh-CN"/>
              </w:rPr>
              <w:t xml:space="preserve"> Assoc. Prof. etc.)</w:t>
            </w:r>
          </w:p>
        </w:tc>
        <w:tc>
          <w:tcPr>
            <w:tcW w:w="1764"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left"/>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Research Field</w:t>
            </w:r>
          </w:p>
        </w:tc>
        <w:tc>
          <w:tcPr>
            <w:tcW w:w="1916"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left"/>
              <w:rPr>
                <w:rFonts w:ascii="Times New Roman" w:hAnsi="Times New Roman"/>
                <w:b w:val="0"/>
                <w:bCs/>
                <w:color w:val="FFFFFF"/>
                <w:sz w:val="21"/>
                <w:szCs w:val="21"/>
                <w:lang w:eastAsia="zh-CN"/>
              </w:rPr>
            </w:pPr>
            <w:r>
              <w:rPr>
                <w:rFonts w:ascii="Times New Roman" w:hAnsi="Times New Roman" w:hint="eastAsia"/>
                <w:b w:val="0"/>
                <w:bCs/>
                <w:color w:val="FFFFFF"/>
                <w:sz w:val="21"/>
                <w:szCs w:val="21"/>
                <w:lang w:eastAsia="zh-CN"/>
              </w:rPr>
              <w:t>Personal Website</w:t>
            </w: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bl>
    <w:p w:rsidR="000558AF" w:rsidRDefault="000558AF" w:rsidP="000558AF">
      <w:pPr>
        <w:pStyle w:val="ParaContinue"/>
        <w:rPr>
          <w:rFonts w:eastAsia="宋体"/>
          <w:lang w:eastAsia="zh-CN"/>
        </w:rPr>
      </w:pPr>
    </w:p>
    <w:p w:rsidR="000558AF" w:rsidRDefault="000558AF" w:rsidP="000558AF">
      <w:pPr>
        <w:pStyle w:val="ParaContinue"/>
        <w:rPr>
          <w:rFonts w:ascii="Times New Roman" w:eastAsia="宋体" w:hAnsi="Times New Roman" w:cs="Times New Roman"/>
          <w:color w:val="FF0000"/>
          <w:sz w:val="22"/>
          <w:szCs w:val="22"/>
          <w:lang w:eastAsia="zh-CN"/>
        </w:rPr>
      </w:pPr>
      <w:r w:rsidRPr="00DE047E">
        <w:rPr>
          <w:rFonts w:ascii="Times New Roman" w:hAnsi="Times New Roman" w:cs="Times New Roman"/>
          <w:sz w:val="22"/>
          <w:szCs w:val="22"/>
          <w:lang w:eastAsia="zh-CN"/>
        </w:rPr>
        <w:t xml:space="preserve">*This form helps us to understand your paper better; </w:t>
      </w:r>
      <w:r w:rsidRPr="00DE047E">
        <w:rPr>
          <w:rFonts w:ascii="Times New Roman" w:hAnsi="Times New Roman" w:cs="Times New Roman"/>
          <w:color w:val="FF0000"/>
          <w:sz w:val="22"/>
          <w:szCs w:val="22"/>
          <w:lang w:eastAsia="zh-CN"/>
        </w:rPr>
        <w:t>the form itself will not be published.</w:t>
      </w:r>
    </w:p>
    <w:p w:rsidR="000558AF" w:rsidRPr="000558AF" w:rsidRDefault="000558AF" w:rsidP="000558AF">
      <w:pPr>
        <w:pStyle w:val="ParaContinue"/>
        <w:rPr>
          <w:lang w:eastAsia="zh-CN"/>
        </w:rPr>
      </w:pPr>
      <w:bookmarkStart w:id="2" w:name="_GoBack"/>
      <w:bookmarkEnd w:id="2"/>
    </w:p>
    <w:sectPr w:rsidR="000558AF" w:rsidRPr="000558AF"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46" w:rsidRDefault="00777E46" w:rsidP="005B434B">
      <w:pPr>
        <w:spacing w:after="0" w:line="240" w:lineRule="auto"/>
      </w:pPr>
      <w:r>
        <w:separator/>
      </w:r>
    </w:p>
  </w:endnote>
  <w:endnote w:type="continuationSeparator" w:id="0">
    <w:p w:rsidR="00777E46" w:rsidRDefault="00777E46"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a6"/>
      <w:jc w:val="center"/>
    </w:pPr>
    <w:r>
      <w:fldChar w:fldCharType="begin"/>
    </w:r>
    <w:r>
      <w:instrText xml:space="preserve"> PAGE   \* MERGEFORMAT </w:instrText>
    </w:r>
    <w:r>
      <w:fldChar w:fldCharType="separate"/>
    </w:r>
    <w:r w:rsidR="000558AF">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0C6221" w:rsidRDefault="00777E46">
    <w:pPr>
      <w:pStyle w:val="a6"/>
    </w:pPr>
  </w:p>
  <w:p w:rsidR="001E2D05" w:rsidRDefault="00777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46" w:rsidRDefault="00777E46" w:rsidP="005B434B">
      <w:pPr>
        <w:spacing w:after="0" w:line="240" w:lineRule="auto"/>
      </w:pPr>
      <w:r>
        <w:separator/>
      </w:r>
    </w:p>
  </w:footnote>
  <w:footnote w:type="continuationSeparator" w:id="0">
    <w:p w:rsidR="00777E46" w:rsidRDefault="00777E46"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558AF"/>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C3913"/>
    <w:rsid w:val="006B5C30"/>
    <w:rsid w:val="00720F9D"/>
    <w:rsid w:val="00737F1F"/>
    <w:rsid w:val="00777E46"/>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0558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0558AF"/>
    <w:rPr>
      <w:sz w:val="18"/>
      <w:szCs w:val="18"/>
    </w:rPr>
  </w:style>
  <w:style w:type="paragraph" w:styleId="a9">
    <w:name w:val="Balloon Text"/>
    <w:basedOn w:val="a0"/>
    <w:link w:val="Char2"/>
    <w:uiPriority w:val="99"/>
    <w:semiHidden/>
    <w:unhideWhenUsed/>
    <w:rsid w:val="000558AF"/>
    <w:pPr>
      <w:spacing w:after="0" w:line="240" w:lineRule="auto"/>
    </w:pPr>
    <w:rPr>
      <w:sz w:val="18"/>
      <w:szCs w:val="18"/>
    </w:rPr>
  </w:style>
  <w:style w:type="character" w:customStyle="1" w:styleId="Char2">
    <w:name w:val="批注框文本 Char"/>
    <w:basedOn w:val="a1"/>
    <w:link w:val="a9"/>
    <w:uiPriority w:val="99"/>
    <w:semiHidden/>
    <w:rsid w:val="000558AF"/>
    <w:rPr>
      <w:sz w:val="18"/>
      <w:szCs w:val="18"/>
    </w:rPr>
  </w:style>
  <w:style w:type="paragraph" w:customStyle="1" w:styleId="Paper-Title">
    <w:name w:val="Paper-Title"/>
    <w:basedOn w:val="a0"/>
    <w:rsid w:val="000558AF"/>
    <w:pPr>
      <w:spacing w:after="120" w:line="240" w:lineRule="auto"/>
      <w:jc w:val="center"/>
    </w:pPr>
    <w:rPr>
      <w:rFonts w:ascii="Helvetica" w:eastAsia="宋体" w:hAnsi="Helvetica"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0558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0558AF"/>
    <w:rPr>
      <w:sz w:val="18"/>
      <w:szCs w:val="18"/>
    </w:rPr>
  </w:style>
  <w:style w:type="paragraph" w:styleId="a9">
    <w:name w:val="Balloon Text"/>
    <w:basedOn w:val="a0"/>
    <w:link w:val="Char2"/>
    <w:uiPriority w:val="99"/>
    <w:semiHidden/>
    <w:unhideWhenUsed/>
    <w:rsid w:val="000558AF"/>
    <w:pPr>
      <w:spacing w:after="0" w:line="240" w:lineRule="auto"/>
    </w:pPr>
    <w:rPr>
      <w:sz w:val="18"/>
      <w:szCs w:val="18"/>
    </w:rPr>
  </w:style>
  <w:style w:type="character" w:customStyle="1" w:styleId="Char2">
    <w:name w:val="批注框文本 Char"/>
    <w:basedOn w:val="a1"/>
    <w:link w:val="a9"/>
    <w:uiPriority w:val="99"/>
    <w:semiHidden/>
    <w:rsid w:val="000558AF"/>
    <w:rPr>
      <w:sz w:val="18"/>
      <w:szCs w:val="18"/>
    </w:rPr>
  </w:style>
  <w:style w:type="paragraph" w:customStyle="1" w:styleId="Paper-Title">
    <w:name w:val="Paper-Title"/>
    <w:basedOn w:val="a0"/>
    <w:rsid w:val="000558AF"/>
    <w:pPr>
      <w:spacing w:after="120" w:line="240" w:lineRule="auto"/>
      <w:jc w:val="center"/>
    </w:pPr>
    <w:rPr>
      <w:rFonts w:ascii="Helvetica" w:eastAsia="宋体"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hyperlink" Target="http://tinyurl.com/lzny753" TargetMode="Externa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s://arxiv.org/abs/1701.0013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oter" Target="footer2.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5208</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PigLong</cp:lastModifiedBy>
  <cp:revision>31</cp:revision>
  <dcterms:created xsi:type="dcterms:W3CDTF">2020-08-18T11:08:00Z</dcterms:created>
  <dcterms:modified xsi:type="dcterms:W3CDTF">2022-09-21T01:53:00Z</dcterms:modified>
</cp:coreProperties>
</file>